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F72AC" w14:textId="77777777" w:rsidR="00E8310C" w:rsidRPr="001144C1" w:rsidRDefault="00BD73EC" w:rsidP="001144C1">
      <w:pPr>
        <w:jc w:val="center"/>
        <w:rPr>
          <w:rFonts w:cstheme="minorHAnsi"/>
          <w:b/>
          <w:bCs/>
        </w:rPr>
      </w:pPr>
      <w:r w:rsidRPr="001144C1">
        <w:rPr>
          <w:rFonts w:cstheme="minorHAnsi"/>
          <w:b/>
          <w:bCs/>
        </w:rPr>
        <w:t>REGULAMIN REKRUTACJI I UDZIAŁU W PROJEKCIE</w:t>
      </w:r>
    </w:p>
    <w:p w14:paraId="1C7F19D6" w14:textId="77777777" w:rsidR="00BD73EC" w:rsidRPr="00BB05B6" w:rsidRDefault="00BD73EC" w:rsidP="001144C1">
      <w:pPr>
        <w:jc w:val="center"/>
        <w:rPr>
          <w:rFonts w:cstheme="minorHAnsi"/>
          <w:b/>
          <w:bCs/>
        </w:rPr>
      </w:pPr>
      <w:r w:rsidRPr="00BB05B6">
        <w:rPr>
          <w:rFonts w:cstheme="minorHAnsi"/>
          <w:b/>
          <w:bCs/>
        </w:rPr>
        <w:t xml:space="preserve">pn. </w:t>
      </w:r>
      <w:bookmarkStart w:id="0" w:name="_Hlk153723679"/>
      <w:r w:rsidRPr="00BB05B6">
        <w:rPr>
          <w:rFonts w:cstheme="minorHAnsi"/>
          <w:b/>
          <w:bCs/>
        </w:rPr>
        <w:t>„</w:t>
      </w:r>
      <w:r w:rsidR="000A6D48" w:rsidRPr="00BB05B6">
        <w:rPr>
          <w:rFonts w:cstheme="minorHAnsi"/>
          <w:b/>
          <w:bCs/>
        </w:rPr>
        <w:t>Odpocznijmy raz</w:t>
      </w:r>
      <w:r w:rsidR="005A769E" w:rsidRPr="00BB05B6">
        <w:rPr>
          <w:rFonts w:cstheme="minorHAnsi"/>
          <w:b/>
          <w:bCs/>
        </w:rPr>
        <w:t>em!”</w:t>
      </w:r>
    </w:p>
    <w:bookmarkEnd w:id="0"/>
    <w:p w14:paraId="530EE90E" w14:textId="77777777" w:rsidR="00BD73EC" w:rsidRPr="00434ECC" w:rsidRDefault="00BD73EC" w:rsidP="001144C1">
      <w:pPr>
        <w:jc w:val="center"/>
        <w:rPr>
          <w:rFonts w:cstheme="minorHAnsi"/>
        </w:rPr>
      </w:pPr>
      <w:r w:rsidRPr="00434ECC">
        <w:rPr>
          <w:rFonts w:cstheme="minorHAnsi"/>
        </w:rPr>
        <w:t>§1</w:t>
      </w:r>
    </w:p>
    <w:p w14:paraId="7E0F8E68" w14:textId="77777777" w:rsidR="00BD73EC" w:rsidRPr="00BB05B6" w:rsidRDefault="00BD73EC" w:rsidP="00D52BA2">
      <w:pPr>
        <w:jc w:val="both"/>
        <w:rPr>
          <w:rFonts w:cstheme="minorHAnsi"/>
        </w:rPr>
      </w:pPr>
      <w:r w:rsidRPr="00BB05B6">
        <w:rPr>
          <w:rFonts w:cstheme="minorHAnsi"/>
          <w:b/>
          <w:bCs/>
        </w:rPr>
        <w:t>Definicje</w:t>
      </w:r>
      <w:r w:rsidR="001144C1" w:rsidRPr="00BB05B6">
        <w:rPr>
          <w:rFonts w:cstheme="minorHAnsi"/>
          <w:b/>
          <w:bCs/>
        </w:rPr>
        <w:t>:</w:t>
      </w:r>
    </w:p>
    <w:p w14:paraId="35D72132" w14:textId="77777777" w:rsidR="00BD73EC" w:rsidRPr="00BB05B6" w:rsidRDefault="00BD73EC" w:rsidP="00D52BA2">
      <w:pPr>
        <w:jc w:val="both"/>
        <w:rPr>
          <w:rFonts w:cstheme="minorHAnsi"/>
        </w:rPr>
      </w:pPr>
      <w:r w:rsidRPr="00BB05B6">
        <w:rPr>
          <w:rFonts w:cstheme="minorHAnsi"/>
        </w:rPr>
        <w:t>Ilekroć w niniejszym regulaminie jest mowa o poniższych terminach, należy przez to rozumieć:</w:t>
      </w:r>
    </w:p>
    <w:p w14:paraId="192146EB" w14:textId="77777777" w:rsidR="00BD73EC" w:rsidRPr="00BB05B6" w:rsidRDefault="00BD73EC" w:rsidP="00D52BA2">
      <w:pPr>
        <w:jc w:val="both"/>
        <w:rPr>
          <w:rFonts w:cstheme="minorHAnsi"/>
        </w:rPr>
      </w:pPr>
      <w:r w:rsidRPr="00BB05B6">
        <w:rPr>
          <w:rFonts w:cstheme="minorHAnsi"/>
          <w:b/>
          <w:bCs/>
        </w:rPr>
        <w:t>Projekt</w:t>
      </w:r>
      <w:r w:rsidRPr="00BB05B6">
        <w:rPr>
          <w:rFonts w:cstheme="minorHAnsi"/>
        </w:rPr>
        <w:t xml:space="preserve"> – Projekt</w:t>
      </w:r>
      <w:r w:rsidR="00B375F6" w:rsidRPr="00BB05B6">
        <w:rPr>
          <w:rFonts w:cstheme="minorHAnsi"/>
        </w:rPr>
        <w:t xml:space="preserve"> pn.</w:t>
      </w:r>
      <w:r w:rsidRPr="00BB05B6">
        <w:rPr>
          <w:rFonts w:cstheme="minorHAnsi"/>
        </w:rPr>
        <w:t xml:space="preserve"> „</w:t>
      </w:r>
      <w:r w:rsidR="005A769E" w:rsidRPr="00BB05B6">
        <w:rPr>
          <w:rFonts w:cstheme="minorHAnsi"/>
        </w:rPr>
        <w:t>Odpocznijmy razem!”</w:t>
      </w:r>
    </w:p>
    <w:p w14:paraId="2CAA715A" w14:textId="77777777" w:rsidR="00BD73EC" w:rsidRPr="00BB05B6" w:rsidRDefault="005A769E" w:rsidP="005A769E">
      <w:pPr>
        <w:jc w:val="both"/>
        <w:rPr>
          <w:rFonts w:cstheme="minorHAnsi"/>
        </w:rPr>
      </w:pPr>
      <w:r w:rsidRPr="00BB05B6">
        <w:rPr>
          <w:rFonts w:cstheme="minorHAnsi"/>
          <w:b/>
          <w:bCs/>
        </w:rPr>
        <w:t xml:space="preserve">Wnioskodawca i Realizator </w:t>
      </w:r>
      <w:r w:rsidR="00BD73EC" w:rsidRPr="00BB05B6">
        <w:rPr>
          <w:rFonts w:cstheme="minorHAnsi"/>
          <w:b/>
          <w:bCs/>
        </w:rPr>
        <w:t>Projektu</w:t>
      </w:r>
      <w:r w:rsidR="00BD73EC" w:rsidRPr="00BB05B6">
        <w:rPr>
          <w:rFonts w:cstheme="minorHAnsi"/>
        </w:rPr>
        <w:t xml:space="preserve"> – </w:t>
      </w:r>
      <w:r w:rsidRPr="00BB05B6">
        <w:rPr>
          <w:rFonts w:cstheme="minorHAnsi"/>
        </w:rPr>
        <w:t>Rodzinny Dom Seniora “Cichy Dom” Katarzyna Wójcik</w:t>
      </w:r>
    </w:p>
    <w:p w14:paraId="21CB4437" w14:textId="77777777" w:rsidR="005A769E" w:rsidRPr="00BB05B6" w:rsidRDefault="005A769E" w:rsidP="005A769E">
      <w:pPr>
        <w:jc w:val="both"/>
        <w:rPr>
          <w:rFonts w:cstheme="minorHAnsi"/>
          <w:bCs/>
        </w:rPr>
      </w:pPr>
      <w:r w:rsidRPr="00BB05B6">
        <w:rPr>
          <w:rFonts w:cstheme="minorHAnsi"/>
          <w:b/>
          <w:bCs/>
        </w:rPr>
        <w:t xml:space="preserve">Projekt innowacyjny </w:t>
      </w:r>
      <w:r w:rsidRPr="00BB05B6">
        <w:rPr>
          <w:rFonts w:cstheme="minorHAnsi"/>
          <w:bCs/>
        </w:rPr>
        <w:t>- projekt innowacyjny pt. „Trener Aktywności” UDA- POKL.07.03.00-02-193/11-02, realizowany przez partnerstwo Fundacji Eudajmonia z FRDL Centrum Dolnośląskie)</w:t>
      </w:r>
    </w:p>
    <w:p w14:paraId="0E04C681" w14:textId="77777777" w:rsidR="005A769E" w:rsidRPr="00BB05B6" w:rsidRDefault="005A769E" w:rsidP="00D52BA2">
      <w:pPr>
        <w:jc w:val="both"/>
        <w:rPr>
          <w:rFonts w:cstheme="minorHAnsi"/>
          <w:bCs/>
        </w:rPr>
      </w:pPr>
      <w:r w:rsidRPr="00BB05B6">
        <w:rPr>
          <w:rFonts w:cstheme="minorHAnsi"/>
          <w:b/>
          <w:bCs/>
        </w:rPr>
        <w:t>Model</w:t>
      </w:r>
      <w:r w:rsidRPr="00BB05B6">
        <w:rPr>
          <w:rFonts w:cstheme="minorHAnsi"/>
          <w:bCs/>
        </w:rPr>
        <w:t xml:space="preserve"> - model integracji społecznej seniorów z uwzględnieniem osób z niepełnosprawnościami, rozwiązanie wypracowane w ramach Projektu innowacyjnego </w:t>
      </w:r>
    </w:p>
    <w:p w14:paraId="683FF224" w14:textId="77777777" w:rsidR="00BD73EC" w:rsidRPr="00BB05B6" w:rsidRDefault="00BD73EC" w:rsidP="00D52BA2">
      <w:pPr>
        <w:jc w:val="both"/>
        <w:rPr>
          <w:rFonts w:cstheme="minorHAnsi"/>
        </w:rPr>
      </w:pPr>
      <w:r w:rsidRPr="00BB05B6">
        <w:rPr>
          <w:rFonts w:cstheme="minorHAnsi"/>
          <w:b/>
          <w:bCs/>
        </w:rPr>
        <w:t>Uczestnik Projektu</w:t>
      </w:r>
      <w:r w:rsidRPr="00BB05B6">
        <w:rPr>
          <w:rFonts w:cstheme="minorHAnsi"/>
        </w:rPr>
        <w:t xml:space="preserve"> – osoba, która spełnia warunki rekrutacji i przystąpiła do </w:t>
      </w:r>
      <w:r w:rsidR="00F6389C" w:rsidRPr="00BB05B6">
        <w:rPr>
          <w:rFonts w:cstheme="minorHAnsi"/>
        </w:rPr>
        <w:t xml:space="preserve">udziału w </w:t>
      </w:r>
      <w:r w:rsidRPr="00BB05B6">
        <w:rPr>
          <w:rFonts w:cstheme="minorHAnsi"/>
        </w:rPr>
        <w:t>Projek</w:t>
      </w:r>
      <w:r w:rsidR="00F6389C" w:rsidRPr="00BB05B6">
        <w:rPr>
          <w:rFonts w:cstheme="minorHAnsi"/>
        </w:rPr>
        <w:t>cie</w:t>
      </w:r>
      <w:r w:rsidRPr="00BB05B6">
        <w:rPr>
          <w:rFonts w:cstheme="minorHAnsi"/>
        </w:rPr>
        <w:t>;</w:t>
      </w:r>
    </w:p>
    <w:p w14:paraId="78394084" w14:textId="77777777" w:rsidR="00EE6422" w:rsidRPr="00BB05B6" w:rsidRDefault="00EE6422" w:rsidP="00EE6422">
      <w:pPr>
        <w:jc w:val="both"/>
        <w:rPr>
          <w:rFonts w:cstheme="minorHAnsi"/>
        </w:rPr>
      </w:pPr>
      <w:r w:rsidRPr="00BB05B6">
        <w:rPr>
          <w:rFonts w:cstheme="minorHAnsi"/>
          <w:b/>
        </w:rPr>
        <w:t>Pensjonariusz</w:t>
      </w:r>
      <w:r w:rsidRPr="00BB05B6">
        <w:rPr>
          <w:rFonts w:cstheme="minorHAnsi"/>
        </w:rPr>
        <w:t xml:space="preserve"> – Uczestnik Projektu, osoba niesamodzielna, wymagających wsparcia w codziennym funkcjonowaniu, które ze względu na stan zdrowia lub niepełnosprawność wymagają opieki lub wsparcia w związku z niemożnością samodzielnego wykonywania co najmniej jednej z podstawowych czynności dnia codziennego.</w:t>
      </w:r>
    </w:p>
    <w:p w14:paraId="476D084E" w14:textId="77777777" w:rsidR="00EE6422" w:rsidRPr="00BB05B6" w:rsidRDefault="00EE6422" w:rsidP="00EE6422">
      <w:pPr>
        <w:jc w:val="both"/>
        <w:rPr>
          <w:rFonts w:cstheme="minorHAnsi"/>
        </w:rPr>
      </w:pPr>
      <w:r w:rsidRPr="00BB05B6">
        <w:rPr>
          <w:rFonts w:cstheme="minorHAnsi"/>
          <w:b/>
        </w:rPr>
        <w:t>Opiekun</w:t>
      </w:r>
      <w:r w:rsidRPr="00BB05B6">
        <w:rPr>
          <w:rFonts w:cstheme="minorHAnsi"/>
        </w:rPr>
        <w:t xml:space="preserve"> – Uczestnik Projektu, opiekun formalny bądź nieformalny </w:t>
      </w:r>
      <w:r w:rsidR="00A025A2" w:rsidRPr="00BB05B6">
        <w:rPr>
          <w:rFonts w:cstheme="minorHAnsi"/>
        </w:rPr>
        <w:t>P</w:t>
      </w:r>
      <w:r w:rsidRPr="00BB05B6">
        <w:rPr>
          <w:rFonts w:cstheme="minorHAnsi"/>
        </w:rPr>
        <w:t>ensjonariusza.</w:t>
      </w:r>
    </w:p>
    <w:p w14:paraId="3CE47805" w14:textId="77777777" w:rsidR="005A769E" w:rsidRPr="00BB05B6" w:rsidRDefault="00BD73EC" w:rsidP="005A769E">
      <w:pPr>
        <w:jc w:val="both"/>
        <w:rPr>
          <w:rFonts w:cstheme="minorHAnsi"/>
        </w:rPr>
      </w:pPr>
      <w:r w:rsidRPr="00BB05B6">
        <w:rPr>
          <w:rFonts w:cstheme="minorHAnsi"/>
          <w:b/>
          <w:bCs/>
        </w:rPr>
        <w:t xml:space="preserve">Biuro Projektu </w:t>
      </w:r>
      <w:r w:rsidRPr="00BB05B6">
        <w:rPr>
          <w:rFonts w:cstheme="minorHAnsi"/>
        </w:rPr>
        <w:t xml:space="preserve">– </w:t>
      </w:r>
      <w:r w:rsidR="005A769E" w:rsidRPr="00BB05B6">
        <w:rPr>
          <w:rFonts w:cstheme="minorHAnsi"/>
        </w:rPr>
        <w:t>Rodzinny Dom Seniora “Cichy Dom” Katarzyna Wójcik, ul. Żagańska 44, 68-120 Iłowa</w:t>
      </w:r>
    </w:p>
    <w:p w14:paraId="23DD2FEF" w14:textId="77777777" w:rsidR="00BD73EC" w:rsidRPr="00434ECC" w:rsidRDefault="00BD73EC" w:rsidP="005A769E">
      <w:pPr>
        <w:jc w:val="center"/>
        <w:rPr>
          <w:rFonts w:cstheme="minorHAnsi"/>
        </w:rPr>
      </w:pPr>
      <w:r w:rsidRPr="00434ECC">
        <w:rPr>
          <w:rFonts w:cstheme="minorHAnsi"/>
        </w:rPr>
        <w:t>§2</w:t>
      </w:r>
    </w:p>
    <w:p w14:paraId="7784AEAD" w14:textId="77777777" w:rsidR="00BD73EC" w:rsidRPr="00434ECC" w:rsidRDefault="00BD73EC" w:rsidP="001144C1">
      <w:pPr>
        <w:jc w:val="center"/>
        <w:rPr>
          <w:rFonts w:cstheme="minorHAnsi"/>
        </w:rPr>
      </w:pPr>
      <w:r w:rsidRPr="00434ECC">
        <w:rPr>
          <w:rFonts w:cstheme="minorHAnsi"/>
          <w:b/>
          <w:bCs/>
        </w:rPr>
        <w:t>Postanowienia ogólne</w:t>
      </w:r>
    </w:p>
    <w:p w14:paraId="59E73F5E" w14:textId="77777777" w:rsidR="00BD73EC" w:rsidRPr="00BB05B6" w:rsidRDefault="00BD73EC" w:rsidP="00BD73EC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BB05B6">
        <w:rPr>
          <w:rFonts w:cstheme="minorHAnsi"/>
        </w:rPr>
        <w:t xml:space="preserve">Projekt realizowany jest od 1 </w:t>
      </w:r>
      <w:r w:rsidR="00EE6422" w:rsidRPr="00BB05B6">
        <w:rPr>
          <w:rFonts w:cstheme="minorHAnsi"/>
        </w:rPr>
        <w:t>lipca</w:t>
      </w:r>
      <w:r w:rsidRPr="00BB05B6">
        <w:rPr>
          <w:rFonts w:cstheme="minorHAnsi"/>
        </w:rPr>
        <w:t xml:space="preserve"> 2024 r. do 31 grudnia 202</w:t>
      </w:r>
      <w:r w:rsidR="00EE6422" w:rsidRPr="00BB05B6">
        <w:rPr>
          <w:rFonts w:cstheme="minorHAnsi"/>
        </w:rPr>
        <w:t>5</w:t>
      </w:r>
      <w:r w:rsidRPr="00BB05B6">
        <w:rPr>
          <w:rFonts w:cstheme="minorHAnsi"/>
        </w:rPr>
        <w:t xml:space="preserve"> r.</w:t>
      </w:r>
    </w:p>
    <w:p w14:paraId="1776D71C" w14:textId="77777777" w:rsidR="00BD73EC" w:rsidRPr="00BB05B6" w:rsidRDefault="00BD73EC" w:rsidP="00BD73EC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BB05B6">
        <w:rPr>
          <w:rFonts w:cstheme="minorHAnsi"/>
        </w:rPr>
        <w:t xml:space="preserve">Obszarem realizacji Projektu jest </w:t>
      </w:r>
      <w:r w:rsidR="005A72D5" w:rsidRPr="00BB05B6">
        <w:rPr>
          <w:rFonts w:cstheme="minorHAnsi"/>
        </w:rPr>
        <w:t xml:space="preserve">Miasto </w:t>
      </w:r>
      <w:r w:rsidR="00EE6422" w:rsidRPr="00BB05B6">
        <w:rPr>
          <w:rFonts w:cstheme="minorHAnsi"/>
        </w:rPr>
        <w:t>Iłowa, powiat żagański, województwo lubuskie.</w:t>
      </w:r>
    </w:p>
    <w:p w14:paraId="45271E78" w14:textId="77777777" w:rsidR="005A72D5" w:rsidRPr="00BB05B6" w:rsidRDefault="005A72D5" w:rsidP="00EE6422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BB05B6">
        <w:rPr>
          <w:rFonts w:cstheme="minorHAnsi"/>
        </w:rPr>
        <w:t>Uczestnikami Projektu są</w:t>
      </w:r>
      <w:r w:rsidR="00EE6422" w:rsidRPr="00BB05B6">
        <w:rPr>
          <w:rFonts w:cstheme="minorHAnsi"/>
        </w:rPr>
        <w:t xml:space="preserve"> </w:t>
      </w:r>
      <w:r w:rsidR="00086CFF" w:rsidRPr="00BB05B6">
        <w:rPr>
          <w:rFonts w:cstheme="minorHAnsi"/>
        </w:rPr>
        <w:t xml:space="preserve">osoby </w:t>
      </w:r>
      <w:r w:rsidR="00EE6422" w:rsidRPr="00BB05B6">
        <w:rPr>
          <w:rFonts w:cstheme="minorHAnsi"/>
        </w:rPr>
        <w:t xml:space="preserve">potrzebujące opieki czasowej tzw. wsparcia </w:t>
      </w:r>
      <w:proofErr w:type="spellStart"/>
      <w:r w:rsidR="00EE6422" w:rsidRPr="00BB05B6">
        <w:rPr>
          <w:rFonts w:cstheme="minorHAnsi"/>
        </w:rPr>
        <w:t>wytchnieniowego</w:t>
      </w:r>
      <w:proofErr w:type="spellEnd"/>
      <w:r w:rsidR="00EE6422" w:rsidRPr="00BB05B6">
        <w:rPr>
          <w:rFonts w:cstheme="minorHAnsi"/>
        </w:rPr>
        <w:t>,</w:t>
      </w:r>
      <w:r w:rsidR="00086CFF" w:rsidRPr="00BB05B6">
        <w:rPr>
          <w:rFonts w:cstheme="minorHAnsi"/>
        </w:rPr>
        <w:t xml:space="preserve"> zgodnie z zapisami Szczegółowego Opisu Priorytetów Programu Fundusze Europejskie dla Lubuskiego 2021-2027, wersja SZOP. FELB. 00</w:t>
      </w:r>
      <w:r w:rsidR="00EE6422" w:rsidRPr="00BB05B6">
        <w:rPr>
          <w:rFonts w:cstheme="minorHAnsi"/>
        </w:rPr>
        <w:t>6 z dnia 5</w:t>
      </w:r>
      <w:r w:rsidR="00086CFF" w:rsidRPr="00BB05B6">
        <w:rPr>
          <w:rFonts w:cstheme="minorHAnsi"/>
        </w:rPr>
        <w:t xml:space="preserve"> </w:t>
      </w:r>
      <w:r w:rsidR="00EE6422" w:rsidRPr="00BB05B6">
        <w:rPr>
          <w:rFonts w:cstheme="minorHAnsi"/>
        </w:rPr>
        <w:t>marca 2024</w:t>
      </w:r>
      <w:r w:rsidR="00086CFF" w:rsidRPr="00BB05B6">
        <w:rPr>
          <w:rFonts w:cstheme="minorHAnsi"/>
        </w:rPr>
        <w:t xml:space="preserve"> r</w:t>
      </w:r>
      <w:r w:rsidRPr="00BB05B6">
        <w:rPr>
          <w:rFonts w:cstheme="minorHAnsi"/>
        </w:rPr>
        <w:t>.</w:t>
      </w:r>
      <w:r w:rsidR="00EE6422" w:rsidRPr="00BB05B6">
        <w:rPr>
          <w:rFonts w:cstheme="minorHAnsi"/>
        </w:rPr>
        <w:t>: pensjonariusze i ich opiekunowie.</w:t>
      </w:r>
    </w:p>
    <w:p w14:paraId="08C8BE82" w14:textId="77777777" w:rsidR="00086CFF" w:rsidRPr="00BB05B6" w:rsidRDefault="00086CFF" w:rsidP="00552CBA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BB05B6">
        <w:rPr>
          <w:rFonts w:cstheme="minorHAnsi"/>
        </w:rPr>
        <w:t xml:space="preserve">Projekt zakłada wsparcie </w:t>
      </w:r>
      <w:r w:rsidR="00290C14" w:rsidRPr="00BB05B6">
        <w:rPr>
          <w:rFonts w:cstheme="minorHAnsi"/>
        </w:rPr>
        <w:t>osób w codziennym funkcjonowaniu zagrożonych wykluczeniem społecznym ze względu na stan fizyczno – zdrowotny (przewlekła choroba i/lub niepełnosprawność/lub choroby powiązane, trudności w codziennym funkcjonowaniu).</w:t>
      </w:r>
    </w:p>
    <w:p w14:paraId="18413DB2" w14:textId="77777777" w:rsidR="005A72D5" w:rsidRPr="00434ECC" w:rsidRDefault="005A72D5" w:rsidP="001144C1">
      <w:pPr>
        <w:jc w:val="center"/>
        <w:rPr>
          <w:rFonts w:cstheme="minorHAnsi"/>
        </w:rPr>
      </w:pPr>
      <w:r w:rsidRPr="00434ECC">
        <w:rPr>
          <w:rFonts w:cstheme="minorHAnsi"/>
        </w:rPr>
        <w:t>§3</w:t>
      </w:r>
    </w:p>
    <w:p w14:paraId="19E89F8C" w14:textId="77777777" w:rsidR="005A72D5" w:rsidRPr="00434ECC" w:rsidRDefault="005A72D5" w:rsidP="001144C1">
      <w:pPr>
        <w:jc w:val="center"/>
        <w:rPr>
          <w:rFonts w:cstheme="minorHAnsi"/>
          <w:b/>
          <w:bCs/>
        </w:rPr>
      </w:pPr>
      <w:r w:rsidRPr="00434ECC">
        <w:rPr>
          <w:rFonts w:cstheme="minorHAnsi"/>
          <w:b/>
          <w:bCs/>
        </w:rPr>
        <w:t>Zasady rekrutacji Uczestników Projektu</w:t>
      </w:r>
    </w:p>
    <w:p w14:paraId="0C3D7516" w14:textId="17D36D44" w:rsidR="005A72D5" w:rsidRPr="00434ECC" w:rsidRDefault="005A72D5" w:rsidP="005A72D5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 w:rsidRPr="00434ECC">
        <w:rPr>
          <w:rFonts w:cstheme="minorHAnsi"/>
        </w:rPr>
        <w:t xml:space="preserve">W celu udziału w rekrutacji do Projektu osoba ubiegająca się obowiązana jest wypełnić </w:t>
      </w:r>
      <w:r w:rsidR="00552CBA">
        <w:rPr>
          <w:rFonts w:cstheme="minorHAnsi"/>
        </w:rPr>
        <w:br/>
      </w:r>
      <w:r w:rsidRPr="00434ECC">
        <w:rPr>
          <w:rFonts w:cstheme="minorHAnsi"/>
        </w:rPr>
        <w:t xml:space="preserve">i przedłożyć poniższe dokumenty w obecności </w:t>
      </w:r>
      <w:r w:rsidR="000529DB">
        <w:rPr>
          <w:rFonts w:cstheme="minorHAnsi"/>
        </w:rPr>
        <w:t>upoważnionej osoby</w:t>
      </w:r>
      <w:r w:rsidRPr="00434ECC">
        <w:rPr>
          <w:rFonts w:cstheme="minorHAnsi"/>
        </w:rPr>
        <w:t xml:space="preserve"> podczas rozmowy rekrutacyjnej:</w:t>
      </w:r>
    </w:p>
    <w:p w14:paraId="15A9B5EF" w14:textId="77777777" w:rsidR="005A72D5" w:rsidRPr="00307416" w:rsidRDefault="00086CFF" w:rsidP="005A72D5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 w:rsidRPr="00307416">
        <w:rPr>
          <w:rFonts w:cstheme="minorHAnsi"/>
        </w:rPr>
        <w:t>Dokument potwierdzający spełnienie kryterium grupy docelowej projektu</w:t>
      </w:r>
      <w:r w:rsidR="00307416" w:rsidRPr="00307416">
        <w:rPr>
          <w:rFonts w:cstheme="minorHAnsi"/>
        </w:rPr>
        <w:t>.</w:t>
      </w:r>
    </w:p>
    <w:p w14:paraId="2AB54C6B" w14:textId="77777777" w:rsidR="005A72D5" w:rsidRPr="00434ECC" w:rsidRDefault="005A72D5" w:rsidP="005A72D5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 w:rsidRPr="00434ECC">
        <w:rPr>
          <w:rFonts w:cstheme="minorHAnsi"/>
        </w:rPr>
        <w:t xml:space="preserve">Zgłoszenia niezawierające kompletu dokumentów, o których mowa w ust. </w:t>
      </w:r>
      <w:r w:rsidR="00086CFF">
        <w:rPr>
          <w:rFonts w:cstheme="minorHAnsi"/>
        </w:rPr>
        <w:t>1</w:t>
      </w:r>
      <w:r w:rsidRPr="00434ECC">
        <w:rPr>
          <w:rFonts w:cstheme="minorHAnsi"/>
        </w:rPr>
        <w:t>, jak również zgłoszenia zawierające błędnie wypełnione karty podlegają odrzuceniu.</w:t>
      </w:r>
    </w:p>
    <w:p w14:paraId="0841805D" w14:textId="77777777" w:rsidR="00D529C9" w:rsidRPr="00BB05B6" w:rsidRDefault="00C15701" w:rsidP="00D529C9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 w:rsidRPr="00BB05B6">
        <w:rPr>
          <w:rFonts w:cstheme="minorHAnsi"/>
        </w:rPr>
        <w:lastRenderedPageBreak/>
        <w:t>Rekrutacja do Projektu odbywać się będzie w sposób ciągły w zależności od ilości wolnych miejsc</w:t>
      </w:r>
      <w:r w:rsidR="001144C1" w:rsidRPr="00BB05B6">
        <w:rPr>
          <w:rFonts w:cstheme="minorHAnsi"/>
        </w:rPr>
        <w:t xml:space="preserve"> </w:t>
      </w:r>
      <w:r w:rsidR="00290C14" w:rsidRPr="00BB05B6">
        <w:rPr>
          <w:rFonts w:cstheme="minorHAnsi"/>
        </w:rPr>
        <w:t>podczas</w:t>
      </w:r>
      <w:r w:rsidR="001144C1" w:rsidRPr="00BB05B6">
        <w:rPr>
          <w:rFonts w:cstheme="minorHAnsi"/>
        </w:rPr>
        <w:t xml:space="preserve"> realizacji Projektu</w:t>
      </w:r>
      <w:r w:rsidRPr="00BB05B6">
        <w:rPr>
          <w:rFonts w:cstheme="minorHAnsi"/>
        </w:rPr>
        <w:t xml:space="preserve">. </w:t>
      </w:r>
    </w:p>
    <w:p w14:paraId="53E61AF1" w14:textId="77777777" w:rsidR="00E86BEF" w:rsidRPr="00BB05B6" w:rsidRDefault="00D529C9" w:rsidP="00D529C9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 w:rsidRPr="00BB05B6">
        <w:t>Przy rekrutacji brane będą pod uwagę kryteria obligatoryjne i selekcyjne</w:t>
      </w:r>
      <w:r w:rsidR="00AC5C20" w:rsidRPr="00BB05B6">
        <w:t xml:space="preserve"> – premiujące pierwszeństwo w udziale w Projekcie</w:t>
      </w:r>
      <w:r w:rsidRPr="00BB05B6">
        <w:t xml:space="preserve">. Do kryteriów obligatoryjnych zalicza się: </w:t>
      </w:r>
    </w:p>
    <w:p w14:paraId="3DA4815E" w14:textId="77777777" w:rsidR="00D529C9" w:rsidRPr="00BB05B6" w:rsidRDefault="00AC5C20" w:rsidP="00D529C9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BB05B6">
        <w:rPr>
          <w:rFonts w:cstheme="minorHAnsi"/>
        </w:rPr>
        <w:t>status Uczestnika Projektu;</w:t>
      </w:r>
    </w:p>
    <w:p w14:paraId="6B03C99D" w14:textId="77777777" w:rsidR="00AC5C20" w:rsidRPr="00BB05B6" w:rsidRDefault="00AC5C20" w:rsidP="00D529C9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BB05B6">
        <w:rPr>
          <w:rFonts w:cstheme="minorHAnsi"/>
        </w:rPr>
        <w:t>analiza potrzeb Uczestnika Projektu na podstawie oceny sytuacji materialnej i życiowej stworzonej indywidualnie dla danej osoby lub opiekuna tej osoby, z uwzględnieniem diagnozy sytuacji problemowej, predyspozycji i potrzeb</w:t>
      </w:r>
      <w:r w:rsidR="00BC363F" w:rsidRPr="00BB05B6">
        <w:rPr>
          <w:rFonts w:cstheme="minorHAnsi"/>
        </w:rPr>
        <w:t>, wykonana podczas rozmowy rekrutacyjnej</w:t>
      </w:r>
      <w:r w:rsidRPr="00BB05B6">
        <w:rPr>
          <w:rFonts w:cstheme="minorHAnsi"/>
        </w:rPr>
        <w:t>;</w:t>
      </w:r>
    </w:p>
    <w:p w14:paraId="0B5A7D68" w14:textId="77777777" w:rsidR="00AC5C20" w:rsidRPr="00BB05B6" w:rsidRDefault="00AC5C20" w:rsidP="00AC5C20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BB05B6">
        <w:rPr>
          <w:rFonts w:cstheme="minorHAnsi"/>
        </w:rPr>
        <w:t>zawarcie kontraktu między Uczestnikiem Projektu a Realizatorem Projektu.</w:t>
      </w:r>
    </w:p>
    <w:p w14:paraId="2989AB84" w14:textId="77777777" w:rsidR="00AC5C20" w:rsidRPr="00BB05B6" w:rsidRDefault="00AC5C20" w:rsidP="00AC5C20">
      <w:pPr>
        <w:pStyle w:val="Akapitzlist"/>
        <w:ind w:left="426"/>
        <w:jc w:val="both"/>
        <w:rPr>
          <w:rFonts w:cstheme="minorHAnsi"/>
        </w:rPr>
      </w:pPr>
      <w:r w:rsidRPr="00BB05B6">
        <w:rPr>
          <w:rFonts w:cstheme="minorHAnsi"/>
        </w:rPr>
        <w:t>Do kryteriów selekcyjnych (premiujących pierwszeństwo) zalicza się (1 pkt. za każdą przesłankę):</w:t>
      </w:r>
    </w:p>
    <w:p w14:paraId="2185AB4A" w14:textId="77777777" w:rsidR="00AC5C20" w:rsidRPr="00BB05B6" w:rsidRDefault="00AC5C20" w:rsidP="00AC5C20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BB05B6">
        <w:rPr>
          <w:rFonts w:cstheme="minorHAnsi"/>
        </w:rPr>
        <w:t>osoba, której dochód nie przekracza 150% właściwego kryterium dochodowego, o którym mowa w ustawie z dnia 12 marca 2004 r. o pomocy społecznej (na osobę samotnie gospodarującą lub na osobę w rodzinie);</w:t>
      </w:r>
    </w:p>
    <w:p w14:paraId="20090289" w14:textId="77777777" w:rsidR="00AC5C20" w:rsidRPr="00BB05B6" w:rsidRDefault="00AC5C20" w:rsidP="00AC5C20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BB05B6">
        <w:rPr>
          <w:rFonts w:cstheme="minorHAnsi"/>
        </w:rPr>
        <w:t>osoba o znacznym lub umiarkowanym stopniu niepełnosprawności;</w:t>
      </w:r>
    </w:p>
    <w:p w14:paraId="14B314A5" w14:textId="77777777" w:rsidR="00AC5C20" w:rsidRPr="00BB05B6" w:rsidRDefault="00AC5C20" w:rsidP="00AC5C20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BB05B6">
        <w:rPr>
          <w:rFonts w:cstheme="minorHAnsi"/>
        </w:rPr>
        <w:t xml:space="preserve">osoba z niepełnosprawnością sprzężoną, osoby z zaburzeniami psychicznymi, osoby </w:t>
      </w:r>
      <w:r w:rsidRPr="00BB05B6">
        <w:rPr>
          <w:rFonts w:cstheme="minorHAnsi"/>
        </w:rPr>
        <w:br/>
        <w:t xml:space="preserve">z niepełnosprawnością intelektualną i osoby z całościowymi zaburzeniami rozwojowymi </w:t>
      </w:r>
      <w:r w:rsidRPr="00BB05B6">
        <w:rPr>
          <w:rFonts w:cstheme="minorHAnsi"/>
        </w:rPr>
        <w:br/>
        <w:t>(w rozumieniu zgodnym z Międzynarodową Statystyczną Klasyfikacją Chorób i Problemów Zdrowotnych ICD10);</w:t>
      </w:r>
    </w:p>
    <w:p w14:paraId="352BAD5F" w14:textId="77777777" w:rsidR="00AC5C20" w:rsidRPr="00BB05B6" w:rsidRDefault="00AC5C20" w:rsidP="00AC5C20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BB05B6">
        <w:rPr>
          <w:rFonts w:cstheme="minorHAnsi"/>
        </w:rPr>
        <w:t>osoba korzystająca PO PŻ 2014-2020, a zakres wsparcia dla tych osób lub rodzin nie będzie powielał działań, które dana osoba lub rodzina otrzymała lub otrzymuje z FE PŻ.</w:t>
      </w:r>
    </w:p>
    <w:p w14:paraId="67A6EE86" w14:textId="77777777" w:rsidR="00E86BEF" w:rsidRPr="00E86BEF" w:rsidRDefault="00E86BEF" w:rsidP="00E86BEF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>
        <w:t>Kandydaci rekomendowani do udziału w Projekcie zostaną o tym powiadomieni telefonicznie.</w:t>
      </w:r>
    </w:p>
    <w:p w14:paraId="0A1982CB" w14:textId="77777777" w:rsidR="00E86BEF" w:rsidRPr="00E86BEF" w:rsidRDefault="00E86BEF" w:rsidP="00E86BEF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>
        <w:t>Dokumenty rekrutacyjne nie podlegają zwrotowi i są rozpatrywane tylko w poszczególnych terminach rekrutacji.</w:t>
      </w:r>
    </w:p>
    <w:p w14:paraId="0FBB5FBE" w14:textId="49114F04" w:rsidR="00E86BEF" w:rsidRPr="00E86BEF" w:rsidRDefault="00E86BEF" w:rsidP="00E86BEF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>
        <w:t xml:space="preserve">Rekrutacja odbywać się będzie zgodnie z zasadą niedyskryminacji ze względu na płeć, wiek, niepełnosprawność, rasę, pochodzenie etniczne, wyznawaną religię lub światopogląd, orientację seksualną oraz dostępności dla osób z niepełnosprawnościami i równości szans kobiet i mężczyzn. </w:t>
      </w:r>
    </w:p>
    <w:p w14:paraId="2254C621" w14:textId="77777777" w:rsidR="00E86BEF" w:rsidRDefault="00E86BEF" w:rsidP="00C15701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Preferowane do udziału w projekcie są osoby:</w:t>
      </w:r>
    </w:p>
    <w:p w14:paraId="2941AC1E" w14:textId="77777777" w:rsidR="00E86BEF" w:rsidRDefault="00E86BEF" w:rsidP="00E86BEF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>
        <w:rPr>
          <w:rFonts w:cstheme="minorHAnsi"/>
        </w:rPr>
        <w:t xml:space="preserve">doświadczające wielokrotnego wykluczenia społecznego rozumianego jako wykluczenie </w:t>
      </w:r>
      <w:r w:rsidR="0006061E">
        <w:rPr>
          <w:rFonts w:cstheme="minorHAnsi"/>
        </w:rPr>
        <w:br/>
      </w:r>
      <w:r>
        <w:rPr>
          <w:rFonts w:cstheme="minorHAnsi"/>
        </w:rPr>
        <w:t>z powodu więcej niż jednej z przesłanek kwalifikujących je do wsparcia w projekcie, w których mowa w pkt 1, lub spełniające więcej niż jedną przesłankę określoną w art. 7 ustawy z dnia 12 marca 2004 r. o pomocy społecznej;</w:t>
      </w:r>
    </w:p>
    <w:p w14:paraId="5774C35A" w14:textId="77777777" w:rsidR="00E86BEF" w:rsidRDefault="00E86BEF" w:rsidP="00E86BEF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>
        <w:rPr>
          <w:rFonts w:cstheme="minorHAnsi"/>
        </w:rPr>
        <w:t>o znacznym lub umiarkowanym stopniu niepełnosprawności;</w:t>
      </w:r>
    </w:p>
    <w:p w14:paraId="35774656" w14:textId="77777777" w:rsidR="00E86BEF" w:rsidRDefault="00E86BEF" w:rsidP="00E86BEF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>
        <w:rPr>
          <w:rFonts w:cstheme="minorHAnsi"/>
        </w:rPr>
        <w:t xml:space="preserve">z niepełnosprawnością sprzężoną, osoby z zaburzeniami psychicznymi, osoby </w:t>
      </w:r>
      <w:r w:rsidR="0006061E">
        <w:rPr>
          <w:rFonts w:cstheme="minorHAnsi"/>
        </w:rPr>
        <w:br/>
      </w:r>
      <w:r>
        <w:rPr>
          <w:rFonts w:cstheme="minorHAnsi"/>
        </w:rPr>
        <w:t xml:space="preserve">z niepełnosprawnością intelektualną i osoby z całościowymi zaburzeniami rozwojowymi </w:t>
      </w:r>
      <w:r w:rsidR="0006061E">
        <w:rPr>
          <w:rFonts w:cstheme="minorHAnsi"/>
        </w:rPr>
        <w:br/>
      </w:r>
      <w:r>
        <w:rPr>
          <w:rFonts w:cstheme="minorHAnsi"/>
        </w:rPr>
        <w:t>(w rozumieniu zgodnym z Międzynarodową Statystyczną Klasyfikacją Chorób i Problemów Zdrowotnych ICD10);</w:t>
      </w:r>
    </w:p>
    <w:p w14:paraId="3BD227A3" w14:textId="77777777" w:rsidR="00E86BEF" w:rsidRDefault="00E86BEF" w:rsidP="00E86BEF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>
        <w:rPr>
          <w:rFonts w:cstheme="minorHAnsi"/>
        </w:rPr>
        <w:t>korzystające z programu FE PŻ;</w:t>
      </w:r>
    </w:p>
    <w:p w14:paraId="08475C41" w14:textId="77777777" w:rsidR="00E86BEF" w:rsidRDefault="00E86BEF" w:rsidP="00E86BEF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>
        <w:rPr>
          <w:rFonts w:cstheme="minorHAnsi"/>
        </w:rPr>
        <w:t>opuszczające placówki opieki instytucjonalnej;</w:t>
      </w:r>
    </w:p>
    <w:p w14:paraId="34AADA65" w14:textId="77777777" w:rsidR="00E86BEF" w:rsidRDefault="00E86BEF" w:rsidP="00E86BEF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>
        <w:rPr>
          <w:rFonts w:cstheme="minorHAnsi"/>
        </w:rPr>
        <w:t>wykluczone komunikacyjnie;</w:t>
      </w:r>
    </w:p>
    <w:p w14:paraId="198911B0" w14:textId="77777777" w:rsidR="00E86BEF" w:rsidRPr="000A5653" w:rsidRDefault="00E86BEF" w:rsidP="000A5653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>
        <w:rPr>
          <w:rFonts w:cstheme="minorHAnsi"/>
        </w:rPr>
        <w:t>osoby, które opuściły jednostki penitencjarne w ter</w:t>
      </w:r>
      <w:r w:rsidR="00AE3DE0">
        <w:rPr>
          <w:rFonts w:cstheme="minorHAnsi"/>
        </w:rPr>
        <w:t>m</w:t>
      </w:r>
      <w:r>
        <w:rPr>
          <w:rFonts w:cstheme="minorHAnsi"/>
        </w:rPr>
        <w:t>inie ostatnich 12 miesięcy</w:t>
      </w:r>
      <w:r w:rsidR="00AE3DE0" w:rsidRPr="000A5653">
        <w:rPr>
          <w:rFonts w:cstheme="minorHAnsi"/>
        </w:rPr>
        <w:t>.</w:t>
      </w:r>
    </w:p>
    <w:p w14:paraId="3A783ADF" w14:textId="77777777" w:rsidR="00AC5C20" w:rsidRDefault="00AC5C20" w:rsidP="001144C1">
      <w:pPr>
        <w:jc w:val="center"/>
        <w:rPr>
          <w:rFonts w:cstheme="minorHAnsi"/>
        </w:rPr>
      </w:pPr>
    </w:p>
    <w:p w14:paraId="31773DC0" w14:textId="77777777" w:rsidR="00AC5C20" w:rsidRDefault="00AC5C20" w:rsidP="001144C1">
      <w:pPr>
        <w:jc w:val="center"/>
        <w:rPr>
          <w:rFonts w:cstheme="minorHAnsi"/>
        </w:rPr>
      </w:pPr>
    </w:p>
    <w:p w14:paraId="4688C631" w14:textId="77777777" w:rsidR="00C15701" w:rsidRPr="00434ECC" w:rsidRDefault="00C15701" w:rsidP="001144C1">
      <w:pPr>
        <w:jc w:val="center"/>
        <w:rPr>
          <w:rFonts w:cstheme="minorHAnsi"/>
        </w:rPr>
      </w:pPr>
      <w:r w:rsidRPr="00434ECC">
        <w:rPr>
          <w:rFonts w:cstheme="minorHAnsi"/>
        </w:rPr>
        <w:t>§4</w:t>
      </w:r>
    </w:p>
    <w:p w14:paraId="08281EAB" w14:textId="77777777" w:rsidR="00C15701" w:rsidRPr="00434ECC" w:rsidRDefault="00C15701" w:rsidP="001144C1">
      <w:pPr>
        <w:jc w:val="center"/>
        <w:rPr>
          <w:rFonts w:cstheme="minorHAnsi"/>
          <w:b/>
          <w:bCs/>
        </w:rPr>
      </w:pPr>
      <w:r w:rsidRPr="00434ECC">
        <w:rPr>
          <w:rFonts w:cstheme="minorHAnsi"/>
          <w:b/>
          <w:bCs/>
        </w:rPr>
        <w:t>Prawa i obowiązki Uczestnika Projektu</w:t>
      </w:r>
    </w:p>
    <w:p w14:paraId="062D49EF" w14:textId="422208D4" w:rsidR="00C15701" w:rsidRPr="00307416" w:rsidRDefault="00C15701" w:rsidP="00C15701">
      <w:pPr>
        <w:pStyle w:val="Akapitzlist"/>
        <w:numPr>
          <w:ilvl w:val="0"/>
          <w:numId w:val="3"/>
        </w:numPr>
        <w:jc w:val="both"/>
        <w:rPr>
          <w:rFonts w:cstheme="minorHAnsi"/>
        </w:rPr>
      </w:pPr>
      <w:r w:rsidRPr="00307416">
        <w:rPr>
          <w:rFonts w:cstheme="minorHAnsi"/>
        </w:rPr>
        <w:lastRenderedPageBreak/>
        <w:t xml:space="preserve">Warunkiem udziału w Projekcie jest zawarcie </w:t>
      </w:r>
      <w:r w:rsidR="000529DB">
        <w:rPr>
          <w:rFonts w:cstheme="minorHAnsi"/>
        </w:rPr>
        <w:t>Umowy</w:t>
      </w:r>
      <w:r w:rsidR="00912CA4" w:rsidRPr="00775341">
        <w:rPr>
          <w:rFonts w:cstheme="minorHAnsi"/>
        </w:rPr>
        <w:t xml:space="preserve"> Uczestnictwa w Projekcie (</w:t>
      </w:r>
      <w:r w:rsidR="001A5CF9" w:rsidRPr="00775341">
        <w:rPr>
          <w:rFonts w:cstheme="minorHAnsi"/>
        </w:rPr>
        <w:t>w zależności od przyznanej formy wsparcia)</w:t>
      </w:r>
      <w:r w:rsidRPr="00775341">
        <w:rPr>
          <w:rFonts w:cstheme="minorHAnsi"/>
        </w:rPr>
        <w:t>,</w:t>
      </w:r>
      <w:r w:rsidRPr="00307416">
        <w:rPr>
          <w:rFonts w:cstheme="minorHAnsi"/>
        </w:rPr>
        <w:t xml:space="preserve"> któr</w:t>
      </w:r>
      <w:r w:rsidR="00912CA4">
        <w:rPr>
          <w:rFonts w:cstheme="minorHAnsi"/>
        </w:rPr>
        <w:t>ych</w:t>
      </w:r>
      <w:r w:rsidRPr="00307416">
        <w:rPr>
          <w:rFonts w:cstheme="minorHAnsi"/>
        </w:rPr>
        <w:t xml:space="preserve"> wzór stanowi załącznik</w:t>
      </w:r>
      <w:r w:rsidR="000529DB">
        <w:rPr>
          <w:rFonts w:cstheme="minorHAnsi"/>
        </w:rPr>
        <w:t xml:space="preserve"> </w:t>
      </w:r>
      <w:r w:rsidRPr="00307416">
        <w:rPr>
          <w:rFonts w:cstheme="minorHAnsi"/>
        </w:rPr>
        <w:t>do niniejszego Regulaminu wraz z</w:t>
      </w:r>
      <w:r w:rsidR="000529DB">
        <w:rPr>
          <w:rFonts w:cstheme="minorHAnsi"/>
        </w:rPr>
        <w:t> </w:t>
      </w:r>
      <w:r w:rsidRPr="00307416">
        <w:rPr>
          <w:rFonts w:cstheme="minorHAnsi"/>
        </w:rPr>
        <w:t>załącznikami:</w:t>
      </w:r>
    </w:p>
    <w:p w14:paraId="127A1810" w14:textId="2EB9874E" w:rsidR="00C15701" w:rsidRPr="00307416" w:rsidRDefault="00C15701" w:rsidP="00C15701">
      <w:pPr>
        <w:pStyle w:val="Akapitzlist"/>
        <w:numPr>
          <w:ilvl w:val="1"/>
          <w:numId w:val="3"/>
        </w:numPr>
        <w:jc w:val="both"/>
        <w:rPr>
          <w:rFonts w:cstheme="minorHAnsi"/>
        </w:rPr>
      </w:pPr>
      <w:r w:rsidRPr="00307416">
        <w:rPr>
          <w:rFonts w:cstheme="minorHAnsi"/>
        </w:rPr>
        <w:t xml:space="preserve">kwestionariuszem </w:t>
      </w:r>
      <w:r w:rsidR="00AD6D24">
        <w:rPr>
          <w:rFonts w:cstheme="minorHAnsi"/>
        </w:rPr>
        <w:t>rekrutacyjnym</w:t>
      </w:r>
      <w:r w:rsidRPr="00307416">
        <w:rPr>
          <w:rFonts w:cstheme="minorHAnsi"/>
        </w:rPr>
        <w:t xml:space="preserve"> Uczestnika Projektu;</w:t>
      </w:r>
    </w:p>
    <w:p w14:paraId="70F9E72A" w14:textId="1E889075" w:rsidR="00C15701" w:rsidRPr="00307416" w:rsidRDefault="00C15701" w:rsidP="00C15701">
      <w:pPr>
        <w:pStyle w:val="Akapitzlist"/>
        <w:numPr>
          <w:ilvl w:val="1"/>
          <w:numId w:val="3"/>
        </w:numPr>
        <w:jc w:val="both"/>
        <w:rPr>
          <w:rFonts w:cstheme="minorHAnsi"/>
        </w:rPr>
      </w:pPr>
      <w:r w:rsidRPr="00307416">
        <w:rPr>
          <w:rFonts w:cstheme="minorHAnsi"/>
        </w:rPr>
        <w:t>oświadczeniem Uczestnika Projektu;</w:t>
      </w:r>
    </w:p>
    <w:p w14:paraId="3E262FCB" w14:textId="7667EEEF" w:rsidR="00C15701" w:rsidRPr="00307416" w:rsidRDefault="000529DB" w:rsidP="00C15701">
      <w:pPr>
        <w:pStyle w:val="Akapitzlist"/>
        <w:numPr>
          <w:ilvl w:val="1"/>
          <w:numId w:val="3"/>
        </w:numPr>
        <w:jc w:val="both"/>
        <w:rPr>
          <w:rFonts w:cstheme="minorHAnsi"/>
        </w:rPr>
      </w:pPr>
      <w:r>
        <w:rPr>
          <w:rFonts w:cstheme="minorHAnsi"/>
        </w:rPr>
        <w:t>Umowa uczestnictwa w projekcie</w:t>
      </w:r>
      <w:r w:rsidR="00C15701" w:rsidRPr="00307416">
        <w:rPr>
          <w:rFonts w:cstheme="minorHAnsi"/>
        </w:rPr>
        <w:t>;</w:t>
      </w:r>
    </w:p>
    <w:p w14:paraId="5A044A33" w14:textId="77777777" w:rsidR="00414C70" w:rsidRPr="00434ECC" w:rsidRDefault="00414C70" w:rsidP="00414C70">
      <w:pPr>
        <w:pStyle w:val="Akapitzlist"/>
        <w:numPr>
          <w:ilvl w:val="0"/>
          <w:numId w:val="3"/>
        </w:numPr>
        <w:jc w:val="both"/>
        <w:rPr>
          <w:rFonts w:cstheme="minorHAnsi"/>
        </w:rPr>
      </w:pPr>
      <w:r w:rsidRPr="00434ECC">
        <w:rPr>
          <w:rFonts w:cstheme="minorHAnsi"/>
        </w:rPr>
        <w:t>W przypadku osób ubezwłasnowolnionych umowę wraz z załącznikami podpisuje przedstawiciel ustawowy (opiekun prawny)</w:t>
      </w:r>
      <w:r w:rsidR="006770B1">
        <w:rPr>
          <w:rFonts w:cstheme="minorHAnsi"/>
        </w:rPr>
        <w:t>, k</w:t>
      </w:r>
      <w:r w:rsidRPr="00434ECC">
        <w:rPr>
          <w:rFonts w:cstheme="minorHAnsi"/>
        </w:rPr>
        <w:t>tóry ponosi prawną odpowiedzialność za realizację zobowiązań wynikających z umowy.</w:t>
      </w:r>
    </w:p>
    <w:p w14:paraId="719F5CFE" w14:textId="77777777" w:rsidR="001A5CF9" w:rsidRPr="001A5CF9" w:rsidRDefault="00414C70" w:rsidP="001A5CF9">
      <w:pPr>
        <w:pStyle w:val="Akapitzlist"/>
        <w:numPr>
          <w:ilvl w:val="0"/>
          <w:numId w:val="3"/>
        </w:numPr>
        <w:jc w:val="both"/>
        <w:rPr>
          <w:rFonts w:cstheme="minorHAnsi"/>
        </w:rPr>
      </w:pPr>
      <w:r w:rsidRPr="00434ECC">
        <w:rPr>
          <w:rFonts w:cstheme="minorHAnsi"/>
        </w:rPr>
        <w:t>Uczestnik Projektu zobowiązuje się do:</w:t>
      </w:r>
    </w:p>
    <w:p w14:paraId="09BF6DA5" w14:textId="77777777" w:rsidR="00414C70" w:rsidRPr="00434ECC" w:rsidRDefault="00414C70" w:rsidP="00414C70">
      <w:pPr>
        <w:pStyle w:val="Akapitzlist"/>
        <w:numPr>
          <w:ilvl w:val="1"/>
          <w:numId w:val="3"/>
        </w:numPr>
        <w:jc w:val="both"/>
        <w:rPr>
          <w:rFonts w:cstheme="minorHAnsi"/>
        </w:rPr>
      </w:pPr>
      <w:r w:rsidRPr="00434ECC">
        <w:rPr>
          <w:rFonts w:cstheme="minorHAnsi"/>
        </w:rPr>
        <w:t>regularnego uczestnictwa w zajęciach objętych realizacją Projektu;</w:t>
      </w:r>
    </w:p>
    <w:p w14:paraId="52A6542E" w14:textId="77777777" w:rsidR="00414C70" w:rsidRPr="00434ECC" w:rsidRDefault="00414C70" w:rsidP="00414C70">
      <w:pPr>
        <w:pStyle w:val="Akapitzlist"/>
        <w:numPr>
          <w:ilvl w:val="1"/>
          <w:numId w:val="3"/>
        </w:numPr>
        <w:jc w:val="both"/>
        <w:rPr>
          <w:rFonts w:cstheme="minorHAnsi"/>
        </w:rPr>
      </w:pPr>
      <w:r w:rsidRPr="00434ECC">
        <w:rPr>
          <w:rFonts w:cstheme="minorHAnsi"/>
        </w:rPr>
        <w:t>wypełniania ankiet ewaluacyjnych i monitoringowych;</w:t>
      </w:r>
    </w:p>
    <w:p w14:paraId="51F85BBA" w14:textId="77777777" w:rsidR="00414C70" w:rsidRPr="00434ECC" w:rsidRDefault="00414C70" w:rsidP="00414C70">
      <w:pPr>
        <w:pStyle w:val="Akapitzlist"/>
        <w:numPr>
          <w:ilvl w:val="1"/>
          <w:numId w:val="3"/>
        </w:numPr>
        <w:jc w:val="both"/>
        <w:rPr>
          <w:rFonts w:cstheme="minorHAnsi"/>
        </w:rPr>
      </w:pPr>
      <w:r w:rsidRPr="00434ECC">
        <w:rPr>
          <w:rFonts w:cstheme="minorHAnsi"/>
        </w:rPr>
        <w:t>przestrzegania niniejszego Regulaminu</w:t>
      </w:r>
      <w:r w:rsidR="00682394">
        <w:rPr>
          <w:rFonts w:cstheme="minorHAnsi"/>
        </w:rPr>
        <w:t>;</w:t>
      </w:r>
    </w:p>
    <w:p w14:paraId="3FE3C171" w14:textId="77777777" w:rsidR="00414C70" w:rsidRPr="00BB05B6" w:rsidRDefault="00414C70" w:rsidP="00414C70">
      <w:pPr>
        <w:pStyle w:val="Akapitzlist"/>
        <w:numPr>
          <w:ilvl w:val="1"/>
          <w:numId w:val="3"/>
        </w:numPr>
        <w:jc w:val="both"/>
        <w:rPr>
          <w:rFonts w:cstheme="minorHAnsi"/>
        </w:rPr>
      </w:pPr>
      <w:r w:rsidRPr="00434ECC">
        <w:rPr>
          <w:rFonts w:cstheme="minorHAnsi"/>
        </w:rPr>
        <w:t xml:space="preserve">przestrzegania wewnętrznych regulaminów, ustalonego porządku pracy i przepisów </w:t>
      </w:r>
      <w:r w:rsidRPr="00BB05B6">
        <w:rPr>
          <w:rFonts w:cstheme="minorHAnsi"/>
        </w:rPr>
        <w:t xml:space="preserve">przeciwpożarowych oraz zasad BHP obowiązujących na terenie </w:t>
      </w:r>
      <w:r w:rsidR="001A5CF9" w:rsidRPr="00BB05B6">
        <w:rPr>
          <w:rFonts w:cstheme="minorHAnsi"/>
        </w:rPr>
        <w:t xml:space="preserve">realizacji </w:t>
      </w:r>
      <w:r w:rsidR="00912CA4" w:rsidRPr="00BB05B6">
        <w:rPr>
          <w:rFonts w:cstheme="minorHAnsi"/>
        </w:rPr>
        <w:t>P</w:t>
      </w:r>
      <w:r w:rsidR="001A5CF9" w:rsidRPr="00BB05B6">
        <w:rPr>
          <w:rFonts w:cstheme="minorHAnsi"/>
        </w:rPr>
        <w:t>rojektu</w:t>
      </w:r>
      <w:r w:rsidR="00915D0E" w:rsidRPr="00BB05B6">
        <w:rPr>
          <w:rFonts w:cstheme="minorHAnsi"/>
        </w:rPr>
        <w:t>.</w:t>
      </w:r>
    </w:p>
    <w:p w14:paraId="1F80E1D9" w14:textId="77777777" w:rsidR="00A025A2" w:rsidRPr="00BB05B6" w:rsidRDefault="00A025A2" w:rsidP="00915D0E">
      <w:pPr>
        <w:pStyle w:val="Akapitzlist"/>
        <w:numPr>
          <w:ilvl w:val="0"/>
          <w:numId w:val="3"/>
        </w:numPr>
        <w:jc w:val="both"/>
        <w:rPr>
          <w:rFonts w:cstheme="minorHAnsi"/>
        </w:rPr>
      </w:pPr>
      <w:r w:rsidRPr="00BB05B6">
        <w:rPr>
          <w:rFonts w:cstheme="minorHAnsi"/>
        </w:rPr>
        <w:t>W przypadku Uczestników Projektu – Opiekunów Pensjonariuszy – Uczestnik Projektu zobowiązany jest dodatkowo:</w:t>
      </w:r>
    </w:p>
    <w:p w14:paraId="2E64F47C" w14:textId="77777777" w:rsidR="00A025A2" w:rsidRPr="00BB05B6" w:rsidRDefault="00A025A2" w:rsidP="00A025A2">
      <w:pPr>
        <w:pStyle w:val="Akapitzlist"/>
        <w:numPr>
          <w:ilvl w:val="1"/>
          <w:numId w:val="3"/>
        </w:numPr>
        <w:jc w:val="both"/>
        <w:rPr>
          <w:rFonts w:cstheme="minorHAnsi"/>
        </w:rPr>
      </w:pPr>
      <w:r w:rsidRPr="00BB05B6">
        <w:rPr>
          <w:rFonts w:cstheme="minorHAnsi"/>
          <w:bCs/>
        </w:rPr>
        <w:t>do pracy z Pensjonariuszem w ramach Modelu, wypracowanym w ramach Projektu innowacyjnego;</w:t>
      </w:r>
    </w:p>
    <w:p w14:paraId="72040ACA" w14:textId="77777777" w:rsidR="00A025A2" w:rsidRPr="00BB05B6" w:rsidRDefault="00A025A2" w:rsidP="00A025A2">
      <w:pPr>
        <w:pStyle w:val="Akapitzlist"/>
        <w:numPr>
          <w:ilvl w:val="1"/>
          <w:numId w:val="3"/>
        </w:numPr>
        <w:jc w:val="both"/>
        <w:rPr>
          <w:rFonts w:cstheme="minorHAnsi"/>
        </w:rPr>
      </w:pPr>
      <w:r w:rsidRPr="00BB05B6">
        <w:rPr>
          <w:rFonts w:cstheme="minorHAnsi"/>
          <w:bCs/>
        </w:rPr>
        <w:t>wykorzystywania narzędzi pracy Modelu.</w:t>
      </w:r>
    </w:p>
    <w:p w14:paraId="0FEFDBE1" w14:textId="77777777" w:rsidR="00434ECC" w:rsidRPr="00434ECC" w:rsidRDefault="00434ECC" w:rsidP="001144C1">
      <w:pPr>
        <w:jc w:val="center"/>
        <w:rPr>
          <w:rFonts w:cstheme="minorHAnsi"/>
        </w:rPr>
      </w:pPr>
      <w:r w:rsidRPr="00434ECC">
        <w:rPr>
          <w:rFonts w:cstheme="minorHAnsi"/>
        </w:rPr>
        <w:t>§5</w:t>
      </w:r>
    </w:p>
    <w:p w14:paraId="7FD306F3" w14:textId="77777777" w:rsidR="00434ECC" w:rsidRPr="00434ECC" w:rsidRDefault="00434ECC" w:rsidP="006770B1">
      <w:pPr>
        <w:jc w:val="center"/>
        <w:rPr>
          <w:rFonts w:cstheme="minorHAnsi"/>
          <w:b/>
          <w:bCs/>
        </w:rPr>
      </w:pPr>
      <w:r w:rsidRPr="00434ECC">
        <w:rPr>
          <w:rFonts w:cstheme="minorHAnsi"/>
          <w:b/>
          <w:bCs/>
        </w:rPr>
        <w:t>Postanowienia końcowe</w:t>
      </w:r>
    </w:p>
    <w:p w14:paraId="5DBE8BAA" w14:textId="77777777" w:rsidR="00434ECC" w:rsidRPr="00BB05B6" w:rsidRDefault="00434ECC" w:rsidP="00434ECC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BB05B6">
        <w:rPr>
          <w:rFonts w:cstheme="minorHAnsi"/>
        </w:rPr>
        <w:t xml:space="preserve">Regulamin wchodzi w życie z dniem </w:t>
      </w:r>
      <w:r w:rsidR="00AC5C20" w:rsidRPr="00BB05B6">
        <w:rPr>
          <w:rFonts w:cstheme="minorHAnsi"/>
        </w:rPr>
        <w:t>1 lipca</w:t>
      </w:r>
      <w:r w:rsidRPr="00BB05B6">
        <w:rPr>
          <w:rFonts w:cstheme="minorHAnsi"/>
        </w:rPr>
        <w:t xml:space="preserve"> </w:t>
      </w:r>
      <w:r w:rsidR="00AC5C20" w:rsidRPr="00BB05B6">
        <w:rPr>
          <w:rFonts w:cstheme="minorHAnsi"/>
        </w:rPr>
        <w:t>2024</w:t>
      </w:r>
      <w:r w:rsidRPr="00BB05B6">
        <w:rPr>
          <w:rFonts w:cstheme="minorHAnsi"/>
        </w:rPr>
        <w:t xml:space="preserve"> r. i obowiązuje przez cały okres realizacji Projektu.</w:t>
      </w:r>
    </w:p>
    <w:p w14:paraId="7200EE78" w14:textId="77777777" w:rsidR="00434ECC" w:rsidRPr="00BB05B6" w:rsidRDefault="00434ECC" w:rsidP="00434ECC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BB05B6">
        <w:rPr>
          <w:rFonts w:cstheme="minorHAnsi"/>
        </w:rPr>
        <w:t>Aktualna treść Regulaminu wraz z załącznikami znajduje się w Biurze Projektu.</w:t>
      </w:r>
    </w:p>
    <w:p w14:paraId="28C95925" w14:textId="77777777" w:rsidR="00434ECC" w:rsidRPr="00BB05B6" w:rsidRDefault="00434ECC" w:rsidP="00434ECC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BB05B6">
        <w:rPr>
          <w:rFonts w:cstheme="minorHAnsi"/>
        </w:rPr>
        <w:t>W uzasadnionych przypadkach Regulamin może ulec zmianie.</w:t>
      </w:r>
    </w:p>
    <w:p w14:paraId="4F6DBB7B" w14:textId="77777777" w:rsidR="000019D5" w:rsidRPr="00BB05B6" w:rsidRDefault="00AC5C20" w:rsidP="00434ECC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BB05B6">
        <w:rPr>
          <w:rFonts w:cstheme="minorHAnsi"/>
        </w:rPr>
        <w:t>Realizator Projektu</w:t>
      </w:r>
      <w:r w:rsidR="000019D5" w:rsidRPr="00BB05B6">
        <w:rPr>
          <w:rFonts w:cstheme="minorHAnsi"/>
        </w:rPr>
        <w:t xml:space="preserve"> Projektu przewiduje możliwość przerwania realizacji projektu pod warunkiem, że jego realizacja napotka istotne trudności, w szczególności spowodowane brakiem uzyskania planowanego dofinansowania ze środków zewnętrznych.</w:t>
      </w:r>
    </w:p>
    <w:p w14:paraId="3FBE2BC2" w14:textId="77777777" w:rsidR="00434ECC" w:rsidRPr="00BB05B6" w:rsidRDefault="00434ECC" w:rsidP="00434ECC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BB05B6">
        <w:rPr>
          <w:rFonts w:cstheme="minorHAnsi"/>
        </w:rPr>
        <w:t>Wszelkie zastrzeżenia należy zgłaszać do Biura Projektu.</w:t>
      </w:r>
    </w:p>
    <w:p w14:paraId="7DA195A7" w14:textId="77777777" w:rsidR="00434ECC" w:rsidRPr="00BB05B6" w:rsidRDefault="00AC5C20" w:rsidP="00434ECC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BB05B6">
        <w:rPr>
          <w:rFonts w:cstheme="minorHAnsi"/>
        </w:rPr>
        <w:t>Realizator Projektu</w:t>
      </w:r>
      <w:r w:rsidR="00434ECC" w:rsidRPr="00BB05B6">
        <w:rPr>
          <w:rFonts w:cstheme="minorHAnsi"/>
        </w:rPr>
        <w:t xml:space="preserve"> zastrzega sobie prawo do decydowania w sprawach nieuregulowanych niniejszym Regulaminem oraz sytuacjach spornych w oparciu o przepisy prawa powszechnego oraz wewnętrzne regulacje </w:t>
      </w:r>
      <w:r w:rsidRPr="00BB05B6">
        <w:rPr>
          <w:rFonts w:cstheme="minorHAnsi"/>
        </w:rPr>
        <w:t>Realizatora</w:t>
      </w:r>
      <w:r w:rsidR="00434ECC" w:rsidRPr="00BB05B6">
        <w:rPr>
          <w:rFonts w:cstheme="minorHAnsi"/>
        </w:rPr>
        <w:t xml:space="preserve"> Projektu.</w:t>
      </w:r>
    </w:p>
    <w:p w14:paraId="3AF72240" w14:textId="77777777" w:rsidR="00E86BEF" w:rsidRDefault="00E86BEF" w:rsidP="00E86BEF">
      <w:pPr>
        <w:jc w:val="both"/>
        <w:rPr>
          <w:rFonts w:cstheme="minorHAnsi"/>
        </w:rPr>
      </w:pPr>
    </w:p>
    <w:p w14:paraId="78100878" w14:textId="12B8D310" w:rsidR="00E86BEF" w:rsidRPr="00323677" w:rsidRDefault="00E86BEF" w:rsidP="00AC5C20">
      <w:pPr>
        <w:spacing w:after="0" w:line="240" w:lineRule="auto"/>
        <w:jc w:val="both"/>
        <w:rPr>
          <w:rFonts w:cstheme="minorHAnsi"/>
          <w:vertAlign w:val="superscript"/>
        </w:rPr>
      </w:pPr>
    </w:p>
    <w:sectPr w:rsidR="00E86BEF" w:rsidRPr="00323677" w:rsidSect="008B2E4E">
      <w:footerReference w:type="default" r:id="rId8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224AE" w14:textId="77777777" w:rsidR="00F71F4D" w:rsidRDefault="00F71F4D" w:rsidP="008B2E4E">
      <w:pPr>
        <w:spacing w:after="0" w:line="240" w:lineRule="auto"/>
      </w:pPr>
      <w:r>
        <w:separator/>
      </w:r>
    </w:p>
  </w:endnote>
  <w:endnote w:type="continuationSeparator" w:id="0">
    <w:p w14:paraId="744213D4" w14:textId="77777777" w:rsidR="00F71F4D" w:rsidRDefault="00F71F4D" w:rsidP="008B2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1AA46" w14:textId="77777777" w:rsidR="008B2E4E" w:rsidRDefault="008B2E4E">
    <w:pPr>
      <w:pStyle w:val="Stopka"/>
    </w:pPr>
    <w:r w:rsidRPr="008B2E4E">
      <w:rPr>
        <w:noProof/>
        <w:lang w:eastAsia="pl-PL"/>
      </w:rPr>
      <w:drawing>
        <wp:inline distT="0" distB="0" distL="0" distR="0" wp14:anchorId="7773E10E" wp14:editId="338DCE59">
          <wp:extent cx="5760720" cy="599440"/>
          <wp:effectExtent l="19050" t="0" r="0" b="0"/>
          <wp:docPr id="3709907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990718" name="Obraz 370990718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99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C86A8" w14:textId="77777777" w:rsidR="00F71F4D" w:rsidRDefault="00F71F4D" w:rsidP="008B2E4E">
      <w:pPr>
        <w:spacing w:after="0" w:line="240" w:lineRule="auto"/>
      </w:pPr>
      <w:r>
        <w:separator/>
      </w:r>
    </w:p>
  </w:footnote>
  <w:footnote w:type="continuationSeparator" w:id="0">
    <w:p w14:paraId="6AE555F7" w14:textId="77777777" w:rsidR="00F71F4D" w:rsidRDefault="00F71F4D" w:rsidP="008B2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26331"/>
    <w:multiLevelType w:val="multilevel"/>
    <w:tmpl w:val="946C70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0E41EC3"/>
    <w:multiLevelType w:val="hybridMultilevel"/>
    <w:tmpl w:val="8872F574"/>
    <w:lvl w:ilvl="0" w:tplc="AAF60C1A">
      <w:start w:val="1"/>
      <w:numFmt w:val="bullet"/>
      <w:lvlText w:val="−"/>
      <w:lvlJc w:val="left"/>
      <w:pPr>
        <w:ind w:left="1080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F77C2C"/>
    <w:multiLevelType w:val="multilevel"/>
    <w:tmpl w:val="946C70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3EE53F6"/>
    <w:multiLevelType w:val="hybridMultilevel"/>
    <w:tmpl w:val="71A437F8"/>
    <w:lvl w:ilvl="0" w:tplc="AAF60C1A">
      <w:start w:val="1"/>
      <w:numFmt w:val="bullet"/>
      <w:lvlText w:val="−"/>
      <w:lvlJc w:val="left"/>
      <w:pPr>
        <w:ind w:left="1146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A275779"/>
    <w:multiLevelType w:val="hybridMultilevel"/>
    <w:tmpl w:val="1DF48562"/>
    <w:lvl w:ilvl="0" w:tplc="AAF60C1A">
      <w:start w:val="1"/>
      <w:numFmt w:val="bullet"/>
      <w:lvlText w:val="−"/>
      <w:lvlJc w:val="left"/>
      <w:pPr>
        <w:ind w:left="1080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8F0965"/>
    <w:multiLevelType w:val="multilevel"/>
    <w:tmpl w:val="946C70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3B8019E"/>
    <w:multiLevelType w:val="multilevel"/>
    <w:tmpl w:val="946C70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901015817">
    <w:abstractNumId w:val="5"/>
  </w:num>
  <w:num w:numId="2" w16cid:durableId="1825124029">
    <w:abstractNumId w:val="6"/>
  </w:num>
  <w:num w:numId="3" w16cid:durableId="943610392">
    <w:abstractNumId w:val="0"/>
  </w:num>
  <w:num w:numId="4" w16cid:durableId="2057001984">
    <w:abstractNumId w:val="2"/>
  </w:num>
  <w:num w:numId="5" w16cid:durableId="142697963">
    <w:abstractNumId w:val="4"/>
  </w:num>
  <w:num w:numId="6" w16cid:durableId="1862207391">
    <w:abstractNumId w:val="1"/>
  </w:num>
  <w:num w:numId="7" w16cid:durableId="2115128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73EC"/>
    <w:rsid w:val="000019D5"/>
    <w:rsid w:val="00024192"/>
    <w:rsid w:val="00034698"/>
    <w:rsid w:val="000529DB"/>
    <w:rsid w:val="0006061E"/>
    <w:rsid w:val="00086CFF"/>
    <w:rsid w:val="000A5653"/>
    <w:rsid w:val="000A6D48"/>
    <w:rsid w:val="001040FD"/>
    <w:rsid w:val="001144C1"/>
    <w:rsid w:val="00131FF5"/>
    <w:rsid w:val="001A5CF9"/>
    <w:rsid w:val="001E049B"/>
    <w:rsid w:val="00220ABB"/>
    <w:rsid w:val="00237F1D"/>
    <w:rsid w:val="00290C14"/>
    <w:rsid w:val="00307416"/>
    <w:rsid w:val="00323677"/>
    <w:rsid w:val="00362BA4"/>
    <w:rsid w:val="003C39E6"/>
    <w:rsid w:val="003C7E61"/>
    <w:rsid w:val="00414C70"/>
    <w:rsid w:val="00431383"/>
    <w:rsid w:val="00434ECC"/>
    <w:rsid w:val="004413FD"/>
    <w:rsid w:val="004F09A3"/>
    <w:rsid w:val="00552CBA"/>
    <w:rsid w:val="005A72D5"/>
    <w:rsid w:val="005A769E"/>
    <w:rsid w:val="005E3DB5"/>
    <w:rsid w:val="00661D3C"/>
    <w:rsid w:val="006770B1"/>
    <w:rsid w:val="00682394"/>
    <w:rsid w:val="00775341"/>
    <w:rsid w:val="00793D1D"/>
    <w:rsid w:val="007F0249"/>
    <w:rsid w:val="0083140C"/>
    <w:rsid w:val="008B1439"/>
    <w:rsid w:val="008B2E4E"/>
    <w:rsid w:val="009007ED"/>
    <w:rsid w:val="00912CA4"/>
    <w:rsid w:val="00915D0E"/>
    <w:rsid w:val="0095071E"/>
    <w:rsid w:val="009A0A73"/>
    <w:rsid w:val="009D6B7A"/>
    <w:rsid w:val="00A025A2"/>
    <w:rsid w:val="00A24D56"/>
    <w:rsid w:val="00AC5C20"/>
    <w:rsid w:val="00AC5D25"/>
    <w:rsid w:val="00AD6D24"/>
    <w:rsid w:val="00AE3DE0"/>
    <w:rsid w:val="00AF4F79"/>
    <w:rsid w:val="00B375F6"/>
    <w:rsid w:val="00BB05B6"/>
    <w:rsid w:val="00BC363F"/>
    <w:rsid w:val="00BD73EC"/>
    <w:rsid w:val="00C15701"/>
    <w:rsid w:val="00C80CE0"/>
    <w:rsid w:val="00C932CB"/>
    <w:rsid w:val="00CA4EF0"/>
    <w:rsid w:val="00CF169A"/>
    <w:rsid w:val="00D529C9"/>
    <w:rsid w:val="00D52BA2"/>
    <w:rsid w:val="00D702F8"/>
    <w:rsid w:val="00E8310C"/>
    <w:rsid w:val="00E86BEF"/>
    <w:rsid w:val="00EE6422"/>
    <w:rsid w:val="00F33B74"/>
    <w:rsid w:val="00F47A9D"/>
    <w:rsid w:val="00F56780"/>
    <w:rsid w:val="00F6389C"/>
    <w:rsid w:val="00F71F4D"/>
    <w:rsid w:val="00FB5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77670"/>
  <w15:docId w15:val="{D4D92E31-2221-427B-8F4F-706CB44D7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9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D73E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B2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B2E4E"/>
  </w:style>
  <w:style w:type="paragraph" w:styleId="Stopka">
    <w:name w:val="footer"/>
    <w:basedOn w:val="Normalny"/>
    <w:link w:val="StopkaZnak"/>
    <w:uiPriority w:val="99"/>
    <w:semiHidden/>
    <w:unhideWhenUsed/>
    <w:rsid w:val="008B2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B2E4E"/>
  </w:style>
  <w:style w:type="paragraph" w:styleId="Tekstdymka">
    <w:name w:val="Balloon Text"/>
    <w:basedOn w:val="Normalny"/>
    <w:link w:val="TekstdymkaZnak"/>
    <w:uiPriority w:val="99"/>
    <w:semiHidden/>
    <w:unhideWhenUsed/>
    <w:rsid w:val="008B2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2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CF3CB-4C03-46F4-8B1B-BD422AA44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1012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Porycka</dc:creator>
  <cp:lastModifiedBy>Sebastian Jagiełowicz</cp:lastModifiedBy>
  <cp:revision>8</cp:revision>
  <dcterms:created xsi:type="dcterms:W3CDTF">2024-11-15T12:33:00Z</dcterms:created>
  <dcterms:modified xsi:type="dcterms:W3CDTF">2025-03-18T11:01:00Z</dcterms:modified>
</cp:coreProperties>
</file>